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35F3" w14:textId="77777777" w:rsidR="006D4509" w:rsidRPr="006D4509" w:rsidRDefault="006D4509" w:rsidP="006D450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D4509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3CA76D03" wp14:editId="7E0DE58D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B633" w14:textId="31C5AD2F" w:rsidR="006D4509" w:rsidRPr="006D4509" w:rsidRDefault="006D4509" w:rsidP="006D4509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6D4509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20</w:t>
      </w:r>
      <w:r w:rsidRPr="006D4509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 w:rsidRPr="006D4509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6D4509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</w:t>
      </w:r>
      <w:r w:rsidRPr="006D4509">
        <w:rPr>
          <w:rFonts w:ascii="Arial" w:eastAsia="Times New Roman" w:hAnsi="Arial" w:cs="Arial"/>
          <w:sz w:val="18"/>
          <w:szCs w:val="18"/>
          <w:lang w:eastAsia="hr-HR"/>
        </w:rPr>
        <w:t>Karlovac 15. studenog</w:t>
      </w:r>
      <w:r w:rsidR="00C85425">
        <w:rPr>
          <w:rFonts w:ascii="Arial" w:eastAsia="Times New Roman" w:hAnsi="Arial" w:cs="Arial"/>
          <w:sz w:val="18"/>
          <w:szCs w:val="18"/>
          <w:lang w:eastAsia="hr-HR"/>
        </w:rPr>
        <w:t>a</w:t>
      </w:r>
      <w:r w:rsidRPr="006D4509">
        <w:rPr>
          <w:rFonts w:ascii="Arial" w:eastAsia="Times New Roman" w:hAnsi="Arial" w:cs="Arial"/>
          <w:sz w:val="18"/>
          <w:szCs w:val="18"/>
          <w:lang w:eastAsia="hr-HR"/>
        </w:rPr>
        <w:t xml:space="preserve"> 2023. </w:t>
      </w:r>
    </w:p>
    <w:p w14:paraId="224AD384" w14:textId="77777777" w:rsidR="002018B6" w:rsidRPr="006D4509" w:rsidRDefault="002018B6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479CB5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4064A5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9E7BB5D" w14:textId="7153BB2B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D4509">
        <w:rPr>
          <w:rFonts w:ascii="Arial" w:hAnsi="Arial" w:cs="Arial"/>
          <w:b/>
          <w:bCs/>
          <w:sz w:val="18"/>
          <w:szCs w:val="18"/>
        </w:rPr>
        <w:t>GRADSKO VIJEĆE</w:t>
      </w:r>
    </w:p>
    <w:p w14:paraId="2E46125B" w14:textId="729B666C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b/>
          <w:bCs/>
          <w:sz w:val="18"/>
          <w:szCs w:val="18"/>
        </w:rPr>
        <w:t xml:space="preserve">GRADA KARLOVCA </w:t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</w:r>
      <w:r w:rsidRPr="006D4509">
        <w:rPr>
          <w:rFonts w:ascii="Arial" w:hAnsi="Arial" w:cs="Arial"/>
          <w:b/>
          <w:bCs/>
          <w:sz w:val="18"/>
          <w:szCs w:val="18"/>
        </w:rPr>
        <w:tab/>
        <w:t>str</w:t>
      </w:r>
      <w:r w:rsidRPr="006D4509">
        <w:rPr>
          <w:rFonts w:ascii="Arial" w:hAnsi="Arial" w:cs="Arial"/>
          <w:sz w:val="18"/>
          <w:szCs w:val="18"/>
        </w:rPr>
        <w:t>.</w:t>
      </w:r>
    </w:p>
    <w:p w14:paraId="174842CA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5631B5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5BC281" w14:textId="2561E9E1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 xml:space="preserve">210. ODLUKA </w:t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  <w:t xml:space="preserve">o osnivanju ustanove Sportski objekti Karlovac </w:t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  <w:t>1813.</w:t>
      </w:r>
    </w:p>
    <w:p w14:paraId="59F735D5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EA1757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5BC82F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55BA8B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35D2A9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2D9EA5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A4A726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B5AA16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9DE953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36A397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AA2450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883893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3D5F2A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79F3EA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DD4182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9D0DCD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59D49B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5C850C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8440CE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EE2A62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149DAC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C94B8D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EE68B7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ACDB4E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C0AF6D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B63358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A9F50A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CEEF41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FCBB0A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5BC9D7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6CCC07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008801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8685BB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EB12CB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D842FD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99B15C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67E5F0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9616AA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BC802B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D11C6F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840619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E23933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0EA4AD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A22E83" w14:textId="77777777" w:rsidR="00865A5D" w:rsidRDefault="00865A5D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05BA2C" w14:textId="5F470BF2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D4509">
        <w:rPr>
          <w:rFonts w:ascii="Arial" w:hAnsi="Arial" w:cs="Arial"/>
          <w:b/>
          <w:bCs/>
          <w:sz w:val="18"/>
          <w:szCs w:val="18"/>
        </w:rPr>
        <w:t>GRADSKO VIJEĆE</w:t>
      </w:r>
    </w:p>
    <w:p w14:paraId="5C4E5864" w14:textId="00C9279F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D4509">
        <w:rPr>
          <w:rFonts w:ascii="Arial" w:hAnsi="Arial" w:cs="Arial"/>
          <w:b/>
          <w:bCs/>
          <w:sz w:val="18"/>
          <w:szCs w:val="18"/>
        </w:rPr>
        <w:t>GRADA KARLOVCA</w:t>
      </w:r>
    </w:p>
    <w:p w14:paraId="193FC0F1" w14:textId="77777777" w:rsid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86A57E" w14:textId="77777777" w:rsidR="00865A5D" w:rsidRPr="006D4509" w:rsidRDefault="00865A5D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23F718" w14:textId="5257ED41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D4509">
        <w:rPr>
          <w:rFonts w:ascii="Arial" w:hAnsi="Arial" w:cs="Arial"/>
          <w:b/>
          <w:bCs/>
          <w:sz w:val="18"/>
          <w:szCs w:val="18"/>
        </w:rPr>
        <w:t>210.</w:t>
      </w:r>
    </w:p>
    <w:p w14:paraId="42630BAD" w14:textId="77777777" w:rsidR="006D4509" w:rsidRDefault="006D4509" w:rsidP="006D4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C6D1CB" w14:textId="77777777" w:rsidR="00865A5D" w:rsidRPr="006D4509" w:rsidRDefault="00865A5D" w:rsidP="006D4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C3D12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Na temelju članka 35. Zakona o lokalnoj i područnoj (regionalnoj) samoupravi („ Narodne novine“ br. 33/01, 60/01, 129/05, 109/07, 125/08, 36/09, 150/11, 144/12, 19/13, 137/15, 123/17, 98/19 i 144/20), članka 12. stavka 3. Zakona o ustanovama („Narodne novine” broj 76/93, 29/97, 47/99, 35/08, 127/19 i 151/22), članka 43. stavka 2. Zakona o sportu  („Narodne novine“ broj </w:t>
      </w:r>
      <w:bookmarkStart w:id="0" w:name="_Hlk148942905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141/22</w:t>
      </w:r>
      <w:bookmarkEnd w:id="0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), članka 34. i 97. Statuta Grada Karlovca („Glasnik Grada Karlovca“, br. 9/21 – potpuni tekst, 10/22) i Rješenja Ministarstva turizma i sporta, UP/I-620-08/23-02/3, URBROJ:529-07-02/1-23-2 od dana 31. listopada 2023. godine, Gradsko vijeće Grada Karlovca na 29. sjednici održanoj dana 14. studenog 2023. godine donijelo je </w:t>
      </w:r>
    </w:p>
    <w:p w14:paraId="70FF6832" w14:textId="674EAF27" w:rsid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                             </w:t>
      </w:r>
      <w:bookmarkStart w:id="1" w:name="_Hlk148958826"/>
    </w:p>
    <w:p w14:paraId="1AC5F598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12066EF" w14:textId="1A6B2061" w:rsidR="006D4509" w:rsidRPr="00865A5D" w:rsidRDefault="006D4509" w:rsidP="006D450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18"/>
          <w:szCs w:val="18"/>
          <w14:ligatures w14:val="standardContextual"/>
        </w:rPr>
      </w:pPr>
      <w:r w:rsidRPr="00865A5D">
        <w:rPr>
          <w:rFonts w:ascii="Arial" w:eastAsia="Calibri" w:hAnsi="Arial" w:cs="Arial"/>
          <w:b/>
          <w:bCs/>
          <w:kern w:val="2"/>
          <w:sz w:val="18"/>
          <w:szCs w:val="18"/>
          <w14:ligatures w14:val="standardContextual"/>
        </w:rPr>
        <w:t>O D L U K U</w:t>
      </w:r>
    </w:p>
    <w:p w14:paraId="2319A4BC" w14:textId="77777777" w:rsidR="006D4509" w:rsidRPr="00865A5D" w:rsidRDefault="006D4509" w:rsidP="006D4509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18"/>
          <w:szCs w:val="18"/>
          <w14:ligatures w14:val="standardContextual"/>
        </w:rPr>
      </w:pPr>
      <w:r w:rsidRPr="00865A5D">
        <w:rPr>
          <w:rFonts w:ascii="Arial" w:eastAsia="Calibri" w:hAnsi="Arial" w:cs="Arial"/>
          <w:b/>
          <w:bCs/>
          <w:kern w:val="2"/>
          <w:sz w:val="18"/>
          <w:szCs w:val="18"/>
          <w14:ligatures w14:val="standardContextual"/>
        </w:rPr>
        <w:t>o osnivanju ustanove Sportski objekti Karlovac</w:t>
      </w:r>
    </w:p>
    <w:bookmarkEnd w:id="1"/>
    <w:p w14:paraId="29D185D5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1FC4742" w14:textId="77777777" w:rsidR="00865A5D" w:rsidRDefault="00865A5D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608056F" w14:textId="376B7F38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OPĆE ODREDBE</w:t>
      </w:r>
    </w:p>
    <w:p w14:paraId="4AA26F9B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8C0AF56" w14:textId="3646867E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1.</w:t>
      </w:r>
    </w:p>
    <w:p w14:paraId="33133D4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Ovom Odlukom osniva se ustanova Sportski objekti Karlovac (u daljnjem tekstu: Ustanova).</w:t>
      </w:r>
    </w:p>
    <w:p w14:paraId="042287C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BBF1BC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Sjedište Ustanove je u Karlovcu, Rakovac 1. </w:t>
      </w:r>
    </w:p>
    <w:p w14:paraId="2D9A911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DBDF93A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Osnivač i vlasnik Ustanove je Grad Karlovac, OIB: 25654647153, </w:t>
      </w:r>
      <w:proofErr w:type="spellStart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Banjavčićeva</w:t>
      </w:r>
      <w:proofErr w:type="spellEnd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 9, Karlovac (u daljnjem tekstu: Osnivač).</w:t>
      </w:r>
    </w:p>
    <w:p w14:paraId="1C0EEAEF" w14:textId="77777777" w:rsid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A767966" w14:textId="77777777" w:rsidR="00865A5D" w:rsidRPr="006D4509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3578388" w14:textId="5CC03ADF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2.</w:t>
      </w:r>
    </w:p>
    <w:p w14:paraId="4F5DAE6E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ima svojstvo pravne osobe i upisuje se u sudski registar.</w:t>
      </w:r>
    </w:p>
    <w:p w14:paraId="4DE07312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3CE0065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C8BF4EF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4B2CDE9" w14:textId="00F1EFDF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II. NAZIV, SJEDIŠTE 1 DJELATNOST USTANOVE</w:t>
      </w:r>
    </w:p>
    <w:p w14:paraId="6393D9F6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47EF00C" w14:textId="00405423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3.</w:t>
      </w:r>
    </w:p>
    <w:p w14:paraId="44CBF691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Ustanova će obavljati djelatnost, poslovati i sudjelovati u pravnom prometu pod nazivom: Sportski objekti Karlovac. </w:t>
      </w:r>
    </w:p>
    <w:p w14:paraId="5FBEFC67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 promjeni naziva i sjedišta Ustanove odlučuje Osnivač.</w:t>
      </w:r>
    </w:p>
    <w:p w14:paraId="3CE5F28E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ADCA1CA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C970415" w14:textId="50417970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4.</w:t>
      </w:r>
    </w:p>
    <w:p w14:paraId="288472F2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Djelatnosti Ustanove jesu</w:t>
      </w:r>
    </w:p>
    <w:p w14:paraId="7C3A752B" w14:textId="77777777" w:rsidR="006D4509" w:rsidRPr="006D4509" w:rsidRDefault="006D4509" w:rsidP="006D450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Upravljanje sportskim građevinama</w:t>
      </w:r>
    </w:p>
    <w:p w14:paraId="69ADE8DB" w14:textId="77777777" w:rsidR="006D4509" w:rsidRPr="006D4509" w:rsidRDefault="006D4509" w:rsidP="006D450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Upravljački i administrativni poslovi u pravnim osobama u sustavu sporta</w:t>
      </w:r>
    </w:p>
    <w:p w14:paraId="4FCB0BAC" w14:textId="77777777" w:rsidR="006D4509" w:rsidRPr="006D4509" w:rsidRDefault="006D4509" w:rsidP="006D450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Sportska priprema</w:t>
      </w:r>
    </w:p>
    <w:p w14:paraId="3B8BB7D3" w14:textId="77777777" w:rsidR="006D4509" w:rsidRPr="006D4509" w:rsidRDefault="006D4509" w:rsidP="006D450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Sportska poduka</w:t>
      </w:r>
    </w:p>
    <w:p w14:paraId="7A17FA88" w14:textId="77777777" w:rsidR="006D4509" w:rsidRPr="006D4509" w:rsidRDefault="006D4509" w:rsidP="006D450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Organiziranje radionica, seminara, treninga, poduka, konferencija, sajmova, izložbi, okruglih stolova i javnih predavanja</w:t>
      </w:r>
    </w:p>
    <w:p w14:paraId="04F32E4B" w14:textId="77777777" w:rsidR="006D4509" w:rsidRPr="006D4509" w:rsidRDefault="006D4509" w:rsidP="006D4509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Ostale stručne i tehničke djelatnosti koje su vezane uz djelatnost Ustanove</w:t>
      </w:r>
    </w:p>
    <w:p w14:paraId="0043A288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DBEE01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može obavljati i druge djelatnosti utvrđene Statutom koje služe obavljanju djelatnosti upisane u sudski registar, ako se te djelatnosti u manjem opsegu ili uobičajeno obavljaju uz djelatnost iz stavka 1. ovog članka.</w:t>
      </w:r>
    </w:p>
    <w:p w14:paraId="7DD4C534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D4DDBF7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F89883F" w14:textId="7D37B5FE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5.</w:t>
      </w:r>
    </w:p>
    <w:p w14:paraId="2A3CA53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će upravljati i održavati sportske građevine u vlasništvu Grada Karlovca.</w:t>
      </w:r>
    </w:p>
    <w:p w14:paraId="64D54FBD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61FE03B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D7F4442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ED9370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74EE8D0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B4A809E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0B3BE98" w14:textId="29465C2A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lastRenderedPageBreak/>
        <w:t>Članak 6.</w:t>
      </w:r>
    </w:p>
    <w:p w14:paraId="4AA3A4C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 poslove upravljanja i održavanja sportskih građevina ubrajaju se osobito sljedeći poslovi:</w:t>
      </w:r>
    </w:p>
    <w:p w14:paraId="02F68001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redovito održavanje sportske građevine u graditeljskom i funkcionalnom smislu, prema namjeni građevine, a posebno za provođenje programa javnih potreba u sportu Grada Karlovca</w:t>
      </w:r>
    </w:p>
    <w:p w14:paraId="459961EE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davanje u zakup dijelova sportske građevine za obavljanje sportske djelatnosti</w:t>
      </w:r>
    </w:p>
    <w:p w14:paraId="284ED0D0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davanje u zakup poslovnog prostora u okviru sportske građevine, sukladno zakonu i gradskim propisima</w:t>
      </w:r>
    </w:p>
    <w:p w14:paraId="72AD94E0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primjerena zaštita sportske građevine</w:t>
      </w:r>
    </w:p>
    <w:p w14:paraId="08354300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određivanje i provođenje unutarnjeg reda u građevini</w:t>
      </w:r>
    </w:p>
    <w:p w14:paraId="7E580095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primjereno osiguranje sportske građevine</w:t>
      </w:r>
    </w:p>
    <w:p w14:paraId="111B4D11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obavljanje povremenih i godišnjih pregleda sportske građevine radi utvrđivanja njezinog stanja u funkcionalnom i građevinskom smislu</w:t>
      </w:r>
    </w:p>
    <w:p w14:paraId="5F683F3E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kontrola korištenja sportske građevine sukladno sklopljenom ugovoru</w:t>
      </w:r>
    </w:p>
    <w:p w14:paraId="3D4F24F6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donošenje godišnjeg programa upravljanja sportskom građevinom</w:t>
      </w:r>
    </w:p>
    <w:p w14:paraId="2049B960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popravci na sportskoj građevini, preuređivanje, dogradnja i nadogradnja sportske građevine</w:t>
      </w:r>
    </w:p>
    <w:p w14:paraId="475960B5" w14:textId="77777777" w:rsidR="006D4509" w:rsidRPr="006D4509" w:rsidRDefault="006D4509" w:rsidP="006D450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suradnja s udrugama, pojedincima i ustanovama na području sporta i sportskih djelatnosti.</w:t>
      </w:r>
    </w:p>
    <w:p w14:paraId="4ADFC882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BA6812A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61C0B61" w14:textId="0FE9E944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7.</w:t>
      </w:r>
    </w:p>
    <w:p w14:paraId="7CED4E25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Sportske građevine namijenjene sportu koriste sportske udruge i drugi korisnici za sportske aktivnosti koje su utvrđene Program javnih potreba u sportu Grada Karlovca na tom objektu, sukladno osiguranim sredstvima u proračunu Grada Karlovca, o čemu Ustanova i korisnik sklapaju ugovor.</w:t>
      </w:r>
    </w:p>
    <w:p w14:paraId="154F45BB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6C0F5B1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9614BAA" w14:textId="5DB5E938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8.</w:t>
      </w:r>
    </w:p>
    <w:p w14:paraId="14A0700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Dijelovi sportske građevine namijenjene sportu daju se u zakup radi obavljanja sportskih djelatnosti u skladu s Zakonom o sportu, propisima donesenim na temelju tog zakona, gradskim propisima koji se odnose na način korištenja sportskih građevina u vlasništvu Grada Karlovca, te Zakonom o obveznim odnosima.</w:t>
      </w:r>
    </w:p>
    <w:p w14:paraId="419D0388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C01CAC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C7CEC68" w14:textId="539E53CD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9.</w:t>
      </w:r>
    </w:p>
    <w:p w14:paraId="3F86331D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Dio sportske građevine namijenjen sportu koji je dan u zakup radi obavljanja sportske djelatnosti, ne  može se dati u podzakup u cijelosti, niti djelomično.</w:t>
      </w:r>
    </w:p>
    <w:p w14:paraId="1A63B781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9C57D4A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E838CC7" w14:textId="6BCCC599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10.</w:t>
      </w:r>
    </w:p>
    <w:p w14:paraId="17BCA1FC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Poslovni prostor u okviru sportske građevine daje se u zakup sukladno Zakonu o zakupu i kupoprodaji poslovnog prostora i Odluci o zakupu i kupoprodaji poslovnog prostora u vlasništvu Grada Karlovca.</w:t>
      </w:r>
    </w:p>
    <w:p w14:paraId="4BE25AB7" w14:textId="77777777" w:rsid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7F917BF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4EF2C9E" w14:textId="77777777" w:rsidR="00865A5D" w:rsidRPr="006D4509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5148A38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III. TIJELA USTANOVE, UPRAVLJANJE 1 VOĐENJE POSLOVA USTANOVE</w:t>
      </w:r>
    </w:p>
    <w:p w14:paraId="10075EC3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5CB2AAC" w14:textId="45BEEF41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11.</w:t>
      </w:r>
    </w:p>
    <w:p w14:paraId="5E30B511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Ustanovom upravlja Upravno vijeće.</w:t>
      </w:r>
    </w:p>
    <w:p w14:paraId="0D9F29F1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E18B115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Upravno vijeće ima 5 članova.</w:t>
      </w:r>
    </w:p>
    <w:p w14:paraId="044E44C1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9B0569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Tri (3) člana Upravnog vijeća imenuje i razrješava Gradonačelnik. </w:t>
      </w:r>
    </w:p>
    <w:p w14:paraId="0CF6945C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Jednog (1) člana Upravnog vijeća predlažu predstavnici sportskih zajednica, odnosno sportskih udruga koje su korisnici sportskih građevina sukladno Zakonu o sportu.</w:t>
      </w:r>
    </w:p>
    <w:p w14:paraId="6AA6350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Jednog (1) člana Upravnog vijeća imenovat će zaposlenici Ustanove kao svog predstavnika sukladno zakonu kojim se uređuju radni odnosi.  </w:t>
      </w:r>
    </w:p>
    <w:p w14:paraId="054E5DAA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A6BF4BD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Mandat predsjednika i članova  Upravnog vijeća traje četiri godine i mogu biti ponovno imenovani.</w:t>
      </w:r>
    </w:p>
    <w:p w14:paraId="596C3CAA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C53F9B0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EA6E82C" w14:textId="268F8E54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12.</w:t>
      </w:r>
    </w:p>
    <w:p w14:paraId="0425A6B8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Nadležnost Upravnog vijeća te način njegova rada i odlučivanja utvrdit će se Statutom Ustanove.            </w:t>
      </w:r>
    </w:p>
    <w:p w14:paraId="3379A64E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4E7D1E1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CEDC06C" w14:textId="6C9ED896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13.</w:t>
      </w:r>
    </w:p>
    <w:p w14:paraId="27FBD105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Ravnatelj je poslovodni i stručni voditelj Ustanove. </w:t>
      </w:r>
    </w:p>
    <w:p w14:paraId="028E61D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B4D4C3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Za ravnatelja može biti imenovana osoba koja ispunjava uvjete određene zakonom, aktom o osnivanju i Statutom Ustanove.</w:t>
      </w:r>
    </w:p>
    <w:p w14:paraId="4F713677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AA3EE8F" w14:textId="77777777" w:rsidR="00865A5D" w:rsidRDefault="00865A5D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5436053" w14:textId="4434DA35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lastRenderedPageBreak/>
        <w:t>Ravnatelja imenuje i razrješava Upravno vijeće Ustanove.</w:t>
      </w:r>
    </w:p>
    <w:p w14:paraId="44D33BF9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6B0A7E7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Ravnatelj se imenuje na četiri godine.</w:t>
      </w:r>
    </w:p>
    <w:p w14:paraId="7226510F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E77386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300AE4D" w14:textId="6C6B610E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14.</w:t>
      </w:r>
    </w:p>
    <w:p w14:paraId="0C2B9193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Ravnatelj organizira i vodi rad i poslovanje Ustanove, predstavlja i zastupa Ustanovu, poduzima sve pravne radnje u ime i za račun Ustanove, odgovara za zakonitost rada Ustanove, te obavlja i druge poslove određene zakonom te Statutom Ustanove.</w:t>
      </w:r>
    </w:p>
    <w:p w14:paraId="51D31E70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FB2E4AE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48D6138" w14:textId="6EBB3A2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15.</w:t>
      </w:r>
    </w:p>
    <w:p w14:paraId="3ED7466F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će obavljati svoju djelatnost na temelju godišnjeg plana i programa rada i razvitka koji se donosi za svaku godinu.</w:t>
      </w:r>
    </w:p>
    <w:p w14:paraId="57F09F30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B5324A5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463C4C0" w14:textId="2B438275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16.</w:t>
      </w:r>
    </w:p>
    <w:p w14:paraId="127FCCC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može imati i druga stručna i savjetodavna tijela utvrđena Statutom Ustanove.</w:t>
      </w:r>
    </w:p>
    <w:p w14:paraId="4BDF854C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9098562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Sastav, osnivanje i poslovi tijela iz stavka l. ovog članka uređuju se Statutom Ustanove.</w:t>
      </w:r>
    </w:p>
    <w:p w14:paraId="5D4ED319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C9E3F6A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4053F66" w14:textId="4FB1A1EF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17.</w:t>
      </w:r>
    </w:p>
    <w:p w14:paraId="485DF350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ima Statut i druge opće akte.</w:t>
      </w:r>
    </w:p>
    <w:p w14:paraId="574C13E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CA5A9CB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Statutom Ustanove pobliže se uređuje ustrojstvo, ovlasti, način rada i odlučivanja pojedinih tijela Ustanove, međusobna prava i obveze Osnivača i Ustanove koja nisu uređena ovom Odlukom te prava i obveze Ustanove u vezi s obavljanjem djelatnosti koja nisu uređena ovom Odlukom.</w:t>
      </w:r>
    </w:p>
    <w:p w14:paraId="1A6F8ECA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                                                           </w:t>
      </w:r>
    </w:p>
    <w:p w14:paraId="585152C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4C59E25" w14:textId="0DF3AD70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18.</w:t>
      </w:r>
    </w:p>
    <w:p w14:paraId="6C50C535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Statut Ustanove donosi Upravno vijeće uz prethodnu suglasnost Osnivača Ustanove.  </w:t>
      </w:r>
    </w:p>
    <w:p w14:paraId="71AA854D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5C8CF5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Upravno vijeće Ustanove dužno je donijeti Statut u roku od 30 dana od dana konstituiranja.</w:t>
      </w:r>
    </w:p>
    <w:p w14:paraId="73C6F386" w14:textId="77777777" w:rsid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D193059" w14:textId="77777777" w:rsidR="00865A5D" w:rsidRDefault="00865A5D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A23D02E" w14:textId="77777777" w:rsidR="00865A5D" w:rsidRPr="006D4509" w:rsidRDefault="00865A5D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5989554" w14:textId="3CB24C00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IV. SREDSTVA POTREBNA ZA OSNIVANJE 1 POČETAK RADA USTANOVE</w:t>
      </w:r>
    </w:p>
    <w:p w14:paraId="537C6F72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65D75F7" w14:textId="545B73F5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19.</w:t>
      </w:r>
    </w:p>
    <w:p w14:paraId="2A8369F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Sredstva za osnivanje, početak rada i poslovanje Ustanove osiguravaju se u Proračunu Osnivača te iz drugih izvora sukladno zakonu.</w:t>
      </w:r>
    </w:p>
    <w:p w14:paraId="0E84C50F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68876E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Sredstva za rad koja su pribavljena od Osnivača, stečena pružanjem usluga i prodajom proizvoda ili su pribavljena iz drugih izvora čine imovinu Ustanove.</w:t>
      </w:r>
    </w:p>
    <w:p w14:paraId="0C45C347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B6121FA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Osnivač Ustanovi predaje na upravljanje i održavanje </w:t>
      </w:r>
      <w:bookmarkStart w:id="2" w:name="_Hlk148696394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sportske građevine utvrđene ugovorom o prijenosu gospodarske cjeline koji će biti sklopljen između trgovačkog društva Mladost d.o.o. i </w:t>
      </w:r>
      <w:bookmarkEnd w:id="2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Ustanove.</w:t>
      </w:r>
    </w:p>
    <w:p w14:paraId="086173F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DA9FC22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Ustanovi se daje i oprema sportskih građevina i druge pokretnine, sa stanjem na dan 1. siječnja 2024. godine na temelju inventurnih </w:t>
      </w:r>
      <w:r w:rsidRPr="006D4509">
        <w:rPr>
          <w:rFonts w:ascii="Arial" w:eastAsia="Calibri" w:hAnsi="Arial" w:cs="Arial"/>
          <w:color w:val="000000"/>
          <w:kern w:val="2"/>
          <w:sz w:val="18"/>
          <w:szCs w:val="18"/>
          <w14:ligatures w14:val="standardContextual"/>
        </w:rPr>
        <w:t xml:space="preserve">lista s naznačenim tržišnim vrijednostima imovine </w:t>
      </w: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i popisa nabavljenih sredstava.</w:t>
      </w:r>
    </w:p>
    <w:p w14:paraId="1D3A6970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5307468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4EBB34B" w14:textId="5AF647E1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20.</w:t>
      </w:r>
    </w:p>
    <w:p w14:paraId="414A3AA2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može stjecati imovinu, biti vlasnikom pokretnih i nepokretnih stvari, te u pravnom prometu stjecati prava i preuzimati obveze koje proizlaze iz prava upravljanja sportskim građevinama, u skladu sa zakonom, ovom odlukom, statutom i drugim propisima.</w:t>
      </w:r>
    </w:p>
    <w:p w14:paraId="57B8326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072027D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Ako u obavljanju svoje djelatnosti Ustanova ostvari dobit, ta se dobit upotrebljava isključivo za obavljanje i razvoj djelatnosti Ustanove, u skladu s ovom odlukom i Statutom Ustanove.</w:t>
      </w:r>
    </w:p>
    <w:p w14:paraId="40D65F49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B12403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Osnivač može odlučiti da dobit Ustanove upotrijebi za razvoj i obavljanje istovrsne djelatnosti druge ustanove kojoj je Osnivač.</w:t>
      </w:r>
    </w:p>
    <w:p w14:paraId="10178CFF" w14:textId="77777777" w:rsid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F0A0A4F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DFCBDEE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A5AF6DD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BA4AAC8" w14:textId="1AA03B81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lastRenderedPageBreak/>
        <w:t>V. POKRIVANJE GUBITAKA USTANOVE</w:t>
      </w:r>
    </w:p>
    <w:p w14:paraId="1571E3C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409B6C1" w14:textId="0EBD7659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21.</w:t>
      </w:r>
    </w:p>
    <w:p w14:paraId="73B4D291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za obveze prema trećima odgovara cijelom svojom imovinom.</w:t>
      </w:r>
    </w:p>
    <w:p w14:paraId="7AFEF750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262B4F8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Osnivač Ustanove solidarno i neograničeno odgovara za obveze Ustanove.</w:t>
      </w:r>
    </w:p>
    <w:p w14:paraId="3FC5602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2061AF3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Ako u obavljanju svoje djelatnosti Ustanova ostvari gubitak, isti će pokriti Osnivač.</w:t>
      </w:r>
    </w:p>
    <w:p w14:paraId="0F4495E7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FFE0B4D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A0969EB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957D371" w14:textId="50048FB1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VI. OGRANIČENJA GLEDE RASPOLAGANJA NEKRETNINAMA 1 DRUGOM IMOVINOM USTANOVE</w:t>
      </w:r>
    </w:p>
    <w:p w14:paraId="495782FF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3D494E86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22.</w:t>
      </w:r>
    </w:p>
    <w:p w14:paraId="40563502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ne može bez suglasnosti Osnivača steći, opteretiti ili otuđiti nekretnine.</w:t>
      </w:r>
    </w:p>
    <w:p w14:paraId="463C6EC2" w14:textId="1E7DD8C8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ne može bez suglasnosti Osnivača steći, opteretiti ili otuđiti drugu imovinu čija je</w:t>
      </w:r>
      <w:r w:rsidR="00865A5D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 </w:t>
      </w: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vrijednost veća od vrijednosti utvrđene Statutom Ustanove.</w:t>
      </w:r>
    </w:p>
    <w:p w14:paraId="084EA03B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90226E7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7E46B44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B659CE6" w14:textId="029B38F3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VII.  PRIJELAZNE ODREDBE</w:t>
      </w:r>
    </w:p>
    <w:p w14:paraId="524C87E8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B3D6944" w14:textId="5CF230F1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23.</w:t>
      </w:r>
    </w:p>
    <w:p w14:paraId="1DFC043C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te Mladost d.o.o. koja upravlja sportskim građevinama obavit će primopredaju sportskih objekata utvrđenih ugovorom o prijenosu gospodarske cjeline i preuzeti pokretnine iz članka 19. ove odluke, arhiv i drugu dokumentaciju što se odnosi na sportske građevine, u roku od 30 dana od 1. siječnja 2024. godine.</w:t>
      </w:r>
    </w:p>
    <w:p w14:paraId="683B43EB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4A96B35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 danom stupanja na snagu učinaka ugovora o prijenosu gospodarske cjeline koji će biti sklopljen između trgovačkog društva Mladost d.o.o. i Ustanove, na Ustanovu se prenose i svi ugovori o radu zaposlenika koji u trgovačkom društvu Mladost d.o.o. obavljaju poslove gospodarskih cjelina koji se prenose na Ustanovu.</w:t>
      </w:r>
    </w:p>
    <w:p w14:paraId="3282AC1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A11C8E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preuzima s danom prenošenja u neizmijenjenom obliku i opsegu, sva prava i obveze iz prenesenih ugovora o radu.</w:t>
      </w:r>
    </w:p>
    <w:p w14:paraId="6977B0E3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72212EF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271C38C" w14:textId="5D06C0DF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24.</w:t>
      </w:r>
    </w:p>
    <w:p w14:paraId="31678B55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Ustanova stupa u prava i obveze iz ugovora o zakupu na strani zakupodavca Mladost d.o.o. na sportskim građevinama utvrđenim ugovorom o prijenosu gospodarske cjeline i ti ugovori ostaju na snazi.</w:t>
      </w:r>
    </w:p>
    <w:p w14:paraId="0D66EC4D" w14:textId="77777777" w:rsid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97B117B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96C240B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3191694" w14:textId="51498B04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VIII. ZAVRŠNE ODREDBE</w:t>
      </w:r>
    </w:p>
    <w:p w14:paraId="0295BE9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4CCE008" w14:textId="24AFAD3D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25.</w:t>
      </w:r>
    </w:p>
    <w:p w14:paraId="62BB4A34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Do imenovanja ravnatelja Ustanove sukladno ovoj Odluci, Osnivač imenuje Renatu Kučan, </w:t>
      </w:r>
      <w:proofErr w:type="spellStart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Strmački</w:t>
      </w:r>
      <w:proofErr w:type="spellEnd"/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 dol 8, Karlovac, OIB: 56197448028, za privremenu ravnateljicu Ustanove. </w:t>
      </w:r>
    </w:p>
    <w:p w14:paraId="461A88A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2FA423F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Privremena ravnateljica Ustanove je ovlaštena pod nadzorom Osnivača obaviti pripreme za početak    rada Ustanove, a posebno pribaviti potrebne dozvole za početak rada, podnijeti prijavu za upis Ustanove u Sudski registar ustanova, predstavljati i zastupati Ustanovu i odgovarati za zakonitost rada Ustanove.</w:t>
      </w:r>
    </w:p>
    <w:p w14:paraId="55CC25DB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237E1182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3D51A88" w14:textId="40840344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26.</w:t>
      </w:r>
    </w:p>
    <w:p w14:paraId="716780F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Odluku o prestanku Ustanove donosi Osnivač uz prethodno mišljenje Ministarstva turizma i sporta.</w:t>
      </w:r>
    </w:p>
    <w:p w14:paraId="2ACB47FE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6178FD68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395A108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27.</w:t>
      </w:r>
    </w:p>
    <w:p w14:paraId="2E4F8DDE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Sve troškove u svezi osnivanja Ustanove snosi Osnivač.  </w:t>
      </w:r>
    </w:p>
    <w:p w14:paraId="3D024EF2" w14:textId="77777777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E389536" w14:textId="77777777" w:rsid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1C9B76D4" w14:textId="799E6FEB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28.</w:t>
      </w:r>
    </w:p>
    <w:p w14:paraId="132A5F7C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Stavlja se izvan snage Odluka o davanju na upravljanje javnih sportskih građevina u vlasništvu Grada Karlovca trgovačkom društvu Mladost d.o.o. od 16. prosinca 2021. godine, KLASA:021-05/21-01/10, URBROJ:2133/01-01/01-21-4 („Glasnik Grada Karlovca“ br. 22/21.), zaključno sa danom 31.12.2023. godine.</w:t>
      </w:r>
    </w:p>
    <w:p w14:paraId="5B9DE1ED" w14:textId="77777777" w:rsid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88A8384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78CA0BC6" w14:textId="77777777" w:rsidR="00865A5D" w:rsidRDefault="00865A5D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49E64D84" w14:textId="77777777" w:rsidR="00865A5D" w:rsidRDefault="00865A5D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52F11EAF" w14:textId="118F84CC" w:rsidR="006D4509" w:rsidRPr="006D4509" w:rsidRDefault="006D4509" w:rsidP="006D4509">
      <w:pPr>
        <w:spacing w:after="0" w:line="240" w:lineRule="auto"/>
        <w:jc w:val="center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>Članak 29.</w:t>
      </w:r>
    </w:p>
    <w:p w14:paraId="0732F466" w14:textId="77777777" w:rsidR="006D4509" w:rsidRPr="006D4509" w:rsidRDefault="006D4509" w:rsidP="006D4509">
      <w:pPr>
        <w:spacing w:after="0" w:line="240" w:lineRule="auto"/>
        <w:jc w:val="both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  <w:r w:rsidRPr="006D4509">
        <w:rPr>
          <w:rFonts w:ascii="Arial" w:eastAsia="Calibri" w:hAnsi="Arial" w:cs="Arial"/>
          <w:kern w:val="2"/>
          <w:sz w:val="18"/>
          <w:szCs w:val="18"/>
          <w14:ligatures w14:val="standardContextual"/>
        </w:rPr>
        <w:t xml:space="preserve">Ova Odluka stupa na snagu osmoga dana od dana objave u „Glasniku Grada Karlovca“. </w:t>
      </w:r>
    </w:p>
    <w:p w14:paraId="48D691D8" w14:textId="77777777" w:rsidR="006D4509" w:rsidRPr="006D4509" w:rsidRDefault="006D4509" w:rsidP="006D4509">
      <w:pPr>
        <w:spacing w:after="0" w:line="240" w:lineRule="auto"/>
        <w:rPr>
          <w:rFonts w:ascii="Arial" w:eastAsia="Calibri" w:hAnsi="Arial" w:cs="Arial"/>
          <w:kern w:val="2"/>
          <w:sz w:val="18"/>
          <w:szCs w:val="18"/>
          <w14:ligatures w14:val="standardContextual"/>
        </w:rPr>
      </w:pPr>
    </w:p>
    <w:p w14:paraId="0221C2C5" w14:textId="77777777" w:rsidR="00865A5D" w:rsidRDefault="00865A5D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A7BDE6" w14:textId="77777777" w:rsidR="00865A5D" w:rsidRDefault="00865A5D" w:rsidP="006D45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DAD97" w14:textId="6439B37D" w:rsidR="006D4509" w:rsidRPr="006D4509" w:rsidRDefault="006D4509" w:rsidP="006D45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>GRADSKO VIJEĆE</w:t>
      </w:r>
    </w:p>
    <w:p w14:paraId="338973B1" w14:textId="77777777" w:rsidR="006D4509" w:rsidRPr="006D4509" w:rsidRDefault="006D4509" w:rsidP="006D4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>KLASA: 024-03/23-02/13</w:t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</w:p>
    <w:p w14:paraId="3B280E44" w14:textId="77777777" w:rsidR="006D4509" w:rsidRPr="006D4509" w:rsidRDefault="006D4509" w:rsidP="006D4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 xml:space="preserve">URBROJ: 2133-1-01/01-23-2           </w:t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</w:p>
    <w:p w14:paraId="0AB80CB1" w14:textId="77777777" w:rsidR="006D4509" w:rsidRPr="006D4509" w:rsidRDefault="006D4509" w:rsidP="006D4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>Karlovac, 14. studenoga 2023. godine</w:t>
      </w:r>
    </w:p>
    <w:p w14:paraId="7A6BED15" w14:textId="78F461C6" w:rsidR="006D4509" w:rsidRPr="006D4509" w:rsidRDefault="006D4509" w:rsidP="006D45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bCs/>
          <w:sz w:val="18"/>
          <w:szCs w:val="18"/>
        </w:rPr>
        <w:t xml:space="preserve">    </w:t>
      </w:r>
    </w:p>
    <w:p w14:paraId="19733684" w14:textId="1C55B74C" w:rsidR="006D4509" w:rsidRPr="006D4509" w:rsidRDefault="006D4509" w:rsidP="006D4509">
      <w:pPr>
        <w:spacing w:after="0" w:line="240" w:lineRule="auto"/>
        <w:ind w:left="5316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6D4509">
        <w:rPr>
          <w:rFonts w:ascii="Arial" w:hAnsi="Arial" w:cs="Arial"/>
          <w:sz w:val="18"/>
          <w:szCs w:val="18"/>
        </w:rPr>
        <w:t xml:space="preserve"> PREDSJEDNIK</w:t>
      </w:r>
    </w:p>
    <w:p w14:paraId="73FF3167" w14:textId="3B67D7E8" w:rsidR="006D4509" w:rsidRPr="006D4509" w:rsidRDefault="006D4509" w:rsidP="006D450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>GRADSKOG VIJEĆA GRADA KARLOVCA</w:t>
      </w:r>
    </w:p>
    <w:p w14:paraId="20173940" w14:textId="2F9A2708" w:rsidR="006D4509" w:rsidRPr="006D4509" w:rsidRDefault="006D4509" w:rsidP="006D450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</w:r>
      <w:r w:rsidRPr="006D4509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6D4509">
        <w:rPr>
          <w:rFonts w:ascii="Arial" w:hAnsi="Arial" w:cs="Arial"/>
          <w:sz w:val="18"/>
          <w:szCs w:val="18"/>
        </w:rPr>
        <w:t xml:space="preserve">  Marin Svetić, </w:t>
      </w:r>
      <w:proofErr w:type="spellStart"/>
      <w:r w:rsidRPr="006D4509">
        <w:rPr>
          <w:rFonts w:ascii="Arial" w:hAnsi="Arial" w:cs="Arial"/>
          <w:sz w:val="18"/>
          <w:szCs w:val="18"/>
        </w:rPr>
        <w:t>dipl.ing</w:t>
      </w:r>
      <w:proofErr w:type="spellEnd"/>
      <w:r w:rsidRPr="006D4509">
        <w:rPr>
          <w:rFonts w:ascii="Arial" w:hAnsi="Arial" w:cs="Arial"/>
          <w:sz w:val="18"/>
          <w:szCs w:val="18"/>
        </w:rPr>
        <w:t>. šumarstva</w:t>
      </w:r>
      <w:r>
        <w:rPr>
          <w:rFonts w:ascii="Arial" w:hAnsi="Arial" w:cs="Arial"/>
          <w:sz w:val="18"/>
          <w:szCs w:val="18"/>
        </w:rPr>
        <w:t>, v.r.</w:t>
      </w:r>
      <w:r w:rsidRPr="006D4509">
        <w:rPr>
          <w:rFonts w:ascii="Arial" w:hAnsi="Arial" w:cs="Arial"/>
          <w:sz w:val="18"/>
          <w:szCs w:val="18"/>
        </w:rPr>
        <w:t xml:space="preserve">     </w:t>
      </w:r>
    </w:p>
    <w:p w14:paraId="19594E26" w14:textId="77777777" w:rsidR="006D4509" w:rsidRPr="006D4509" w:rsidRDefault="006D4509" w:rsidP="006D450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4B26B4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A931A46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30E3D33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AD61789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0D80B38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945F429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841C118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7FFA8CB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3D990CF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A80BD49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FD6B4B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FC09A2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0906422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F1CB57A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E153383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FD04A25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8E6C24E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1AB0F9C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E171C80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B111B86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4CD4F55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569B59E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6D4970C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AD13540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771AAB9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56D3568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85D11C1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52F4A4C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1F8FFB2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534CD4B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56E0E33" w14:textId="77777777" w:rsidR="006D4509" w:rsidRDefault="006D4509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C7BAC55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9A6A0D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F19671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FB560C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B5D813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4ADC79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B800B8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AF713F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58B51D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9E2692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1A590A5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1CEC2E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4BC2C1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AFC924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E8379B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D18B7A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286478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20740A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7C6F30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FEF495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A02CD7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7F38C2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7A7FE4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724AF2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EB8E12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AE9854D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333790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E609E5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FFB02C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08DE8B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D8C90A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26DAA4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14DB5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BE7F7E3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F0B8AF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CFA38B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D0D83B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CB01F1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36308A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184EA2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75786B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2456F6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125F8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0DB59E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637C6A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F0A36E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F2181E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68B7EC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51B3143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9DD64C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2CECD2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BCB56C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12722EA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F78E94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91F8B95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50DDA2A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391068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B02B19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01DA21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85E762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35DC64D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D29377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886A1E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BDDA84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F54B21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FD21C7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ECF20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BDE64C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B6E56D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0CEA80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D1A7CF3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32211B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D512F2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2ECD86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B49BD2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3E380E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94E25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42756D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AF1565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FE6464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782DDC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F3A65EA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6F4CBE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4C6D6F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889586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FE8ABF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3DA6BC5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819498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567630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AC9A64D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AB3F893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3289EB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94456C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E669B0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E7F597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E0D0FE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69BFA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0565E4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C00868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8262DE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D36938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412FB3A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D874A6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2D11DD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0FA79D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2E94983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39FE91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22A24D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EEA489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D24CCB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587AEF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223C57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A5B53BD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136400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E9AF81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4C7F29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E47F09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3ABB53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33F69C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135706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019798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0984FD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7076E43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283152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E637AD8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0AA30EA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DA14AB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7CB5E2B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70A22F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9436FB6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986BDBD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1516ED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7D3001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5B049D7F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3564340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206ADD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0021B93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4166D9D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E42228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2A7A84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55EA92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43F9071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539055E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3557FC7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C600422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16039C44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81851FC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2F802369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325F312A" w14:textId="77777777" w:rsidR="00865A5D" w:rsidRDefault="00865A5D" w:rsidP="006D4509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4173D759" w14:textId="77777777" w:rsidR="00865A5D" w:rsidRDefault="00865A5D" w:rsidP="00865A5D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7A30CB54" w14:textId="77777777" w:rsidR="00865A5D" w:rsidRPr="006D4509" w:rsidRDefault="00865A5D" w:rsidP="00865A5D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</w:p>
    <w:p w14:paraId="661F2F6A" w14:textId="77777777" w:rsidR="006D4509" w:rsidRPr="006D4509" w:rsidRDefault="006D4509" w:rsidP="006D45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556AEB12" w14:textId="77777777" w:rsidR="006D4509" w:rsidRPr="006D4509" w:rsidRDefault="006D4509" w:rsidP="006D45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 xml:space="preserve">Glavni i odgovorni urednik: Vlatko Kovačić, mag. </w:t>
      </w:r>
      <w:proofErr w:type="spellStart"/>
      <w:r w:rsidRPr="006D4509">
        <w:rPr>
          <w:rFonts w:ascii="Arial" w:hAnsi="Arial" w:cs="Arial"/>
          <w:sz w:val="18"/>
          <w:szCs w:val="18"/>
        </w:rPr>
        <w:t>iur</w:t>
      </w:r>
      <w:proofErr w:type="spellEnd"/>
      <w:r w:rsidRPr="006D4509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6D4509">
        <w:rPr>
          <w:rFonts w:ascii="Arial" w:hAnsi="Arial" w:cs="Arial"/>
          <w:sz w:val="18"/>
          <w:szCs w:val="18"/>
        </w:rPr>
        <w:t>Banjavčićeva</w:t>
      </w:r>
      <w:proofErr w:type="spellEnd"/>
      <w:r w:rsidRPr="006D4509">
        <w:rPr>
          <w:rFonts w:ascii="Arial" w:hAnsi="Arial" w:cs="Arial"/>
          <w:sz w:val="18"/>
          <w:szCs w:val="18"/>
        </w:rPr>
        <w:t xml:space="preserve"> 9, Karlovac; tel. 047/628-105</w:t>
      </w:r>
    </w:p>
    <w:p w14:paraId="01C8EB28" w14:textId="77777777" w:rsidR="006D4509" w:rsidRPr="006D4509" w:rsidRDefault="006D4509" w:rsidP="006D45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6D4509">
        <w:rPr>
          <w:rFonts w:ascii="Arial" w:hAnsi="Arial" w:cs="Arial"/>
          <w:sz w:val="18"/>
          <w:szCs w:val="18"/>
        </w:rPr>
        <w:t>Tehnička priprema: Ured gradonačelnika</w:t>
      </w:r>
      <w:r w:rsidRPr="006D4509">
        <w:rPr>
          <w:rFonts w:ascii="Arial" w:hAnsi="Arial" w:cs="Arial"/>
          <w:sz w:val="18"/>
          <w:szCs w:val="18"/>
        </w:rPr>
        <w:tab/>
      </w:r>
    </w:p>
    <w:sectPr w:rsidR="006D4509" w:rsidRPr="006D4509" w:rsidSect="00865A5D">
      <w:footerReference w:type="default" r:id="rId8"/>
      <w:pgSz w:w="11906" w:h="16838"/>
      <w:pgMar w:top="1417" w:right="1417" w:bottom="1417" w:left="1417" w:header="708" w:footer="708" w:gutter="0"/>
      <w:pgNumType w:start="18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56DE" w14:textId="77777777" w:rsidR="00865A5D" w:rsidRDefault="00865A5D" w:rsidP="00865A5D">
      <w:pPr>
        <w:spacing w:after="0" w:line="240" w:lineRule="auto"/>
      </w:pPr>
      <w:r>
        <w:separator/>
      </w:r>
    </w:p>
  </w:endnote>
  <w:endnote w:type="continuationSeparator" w:id="0">
    <w:p w14:paraId="35A198EB" w14:textId="77777777" w:rsidR="00865A5D" w:rsidRDefault="00865A5D" w:rsidP="0086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494387"/>
      <w:docPartObj>
        <w:docPartGallery w:val="Page Numbers (Bottom of Page)"/>
        <w:docPartUnique/>
      </w:docPartObj>
    </w:sdtPr>
    <w:sdtEndPr/>
    <w:sdtContent>
      <w:p w14:paraId="5176ADD2" w14:textId="475F4D86" w:rsidR="00865A5D" w:rsidRDefault="00865A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BFD03" w14:textId="77777777" w:rsidR="00865A5D" w:rsidRDefault="0086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A333" w14:textId="77777777" w:rsidR="00865A5D" w:rsidRDefault="00865A5D" w:rsidP="00865A5D">
      <w:pPr>
        <w:spacing w:after="0" w:line="240" w:lineRule="auto"/>
      </w:pPr>
      <w:r>
        <w:separator/>
      </w:r>
    </w:p>
  </w:footnote>
  <w:footnote w:type="continuationSeparator" w:id="0">
    <w:p w14:paraId="292A136F" w14:textId="77777777" w:rsidR="00865A5D" w:rsidRDefault="00865A5D" w:rsidP="0086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4C33"/>
    <w:multiLevelType w:val="hybridMultilevel"/>
    <w:tmpl w:val="F68C1C72"/>
    <w:lvl w:ilvl="0" w:tplc="1598BCA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9"/>
        <w:sz w:val="23"/>
        <w:szCs w:val="23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13188"/>
    <w:multiLevelType w:val="hybridMultilevel"/>
    <w:tmpl w:val="E8FE1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4985">
    <w:abstractNumId w:val="1"/>
  </w:num>
  <w:num w:numId="2" w16cid:durableId="4317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09"/>
    <w:rsid w:val="002018B6"/>
    <w:rsid w:val="00515B8B"/>
    <w:rsid w:val="006D4509"/>
    <w:rsid w:val="00865A5D"/>
    <w:rsid w:val="00C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8EDB"/>
  <w15:chartTrackingRefBased/>
  <w15:docId w15:val="{61ED2F6A-99C6-47DF-AD7B-2F7CE7E5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5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9689</Characters>
  <Application>Microsoft Office Word</Application>
  <DocSecurity>4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dcterms:created xsi:type="dcterms:W3CDTF">2023-11-15T12:22:00Z</dcterms:created>
  <dcterms:modified xsi:type="dcterms:W3CDTF">2023-11-15T12:22:00Z</dcterms:modified>
</cp:coreProperties>
</file>